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4933"/>
        <w:gridCol w:w="1216"/>
        <w:gridCol w:w="1219"/>
        <w:gridCol w:w="845"/>
        <w:gridCol w:w="456"/>
        <w:gridCol w:w="523"/>
      </w:tblGrid>
      <w:tr w:rsidR="003C3420">
        <w:tc>
          <w:tcPr>
            <w:tcW w:w="10092" w:type="dxa"/>
            <w:gridSpan w:val="7"/>
          </w:tcPr>
          <w:p w:rsidR="003C3420" w:rsidRDefault="003C342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hint="eastAsia"/>
                <w:sz w:val="28"/>
                <w:szCs w:val="28"/>
              </w:rPr>
              <w:t>臺</w:t>
            </w:r>
            <w:proofErr w:type="gramEnd"/>
            <w:r>
              <w:rPr>
                <w:rFonts w:hint="eastAsia"/>
                <w:sz w:val="28"/>
                <w:szCs w:val="28"/>
              </w:rPr>
              <w:t>北教育大學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學生事務處生活輔導組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標準作業流程</w:t>
            </w:r>
          </w:p>
        </w:tc>
      </w:tr>
      <w:tr w:rsidR="003C3420">
        <w:trPr>
          <w:trHeight w:val="520"/>
        </w:trPr>
        <w:tc>
          <w:tcPr>
            <w:tcW w:w="900" w:type="dxa"/>
            <w:vAlign w:val="center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項別</w:t>
            </w:r>
          </w:p>
        </w:tc>
        <w:tc>
          <w:tcPr>
            <w:tcW w:w="4933" w:type="dxa"/>
            <w:vAlign w:val="center"/>
          </w:tcPr>
          <w:p w:rsidR="003C3420" w:rsidRDefault="003C3420">
            <w:pPr>
              <w:jc w:val="both"/>
            </w:pPr>
            <w:r>
              <w:rPr>
                <w:rFonts w:hint="eastAsia"/>
              </w:rPr>
              <w:t>學生操行成績評定</w:t>
            </w:r>
          </w:p>
        </w:tc>
        <w:tc>
          <w:tcPr>
            <w:tcW w:w="1216" w:type="dxa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2064" w:type="dxa"/>
            <w:gridSpan w:val="2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DSA-02-03</w:t>
            </w:r>
          </w:p>
        </w:tc>
        <w:tc>
          <w:tcPr>
            <w:tcW w:w="456" w:type="dxa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頁次</w:t>
            </w:r>
          </w:p>
        </w:tc>
        <w:tc>
          <w:tcPr>
            <w:tcW w:w="523" w:type="dxa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1/1</w:t>
            </w:r>
          </w:p>
        </w:tc>
      </w:tr>
      <w:tr w:rsidR="003C3420">
        <w:trPr>
          <w:trHeight w:val="502"/>
        </w:trPr>
        <w:tc>
          <w:tcPr>
            <w:tcW w:w="900" w:type="dxa"/>
            <w:vAlign w:val="center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權責</w:t>
            </w:r>
          </w:p>
        </w:tc>
        <w:tc>
          <w:tcPr>
            <w:tcW w:w="7368" w:type="dxa"/>
            <w:gridSpan w:val="3"/>
            <w:vAlign w:val="center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24" w:type="dxa"/>
            <w:gridSpan w:val="3"/>
            <w:vAlign w:val="center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辦理時間及</w:t>
            </w:r>
          </w:p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</w:tr>
      <w:tr w:rsidR="003C3420">
        <w:trPr>
          <w:trHeight w:val="9832"/>
        </w:trPr>
        <w:tc>
          <w:tcPr>
            <w:tcW w:w="900" w:type="dxa"/>
          </w:tcPr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生輔組</w:t>
            </w: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學</w:t>
            </w:r>
            <w:proofErr w:type="gramStart"/>
            <w:r>
              <w:rPr>
                <w:rFonts w:hint="eastAsia"/>
                <w:sz w:val="22"/>
              </w:rPr>
              <w:t>務</w:t>
            </w:r>
            <w:proofErr w:type="gramEnd"/>
            <w:r>
              <w:rPr>
                <w:rFonts w:hint="eastAsia"/>
                <w:sz w:val="22"/>
              </w:rPr>
              <w:t>長</w:t>
            </w:r>
          </w:p>
          <w:p w:rsidR="003C3420" w:rsidRDefault="003C34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秘書室</w:t>
            </w: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4151E3" w:rsidRDefault="004151E3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生輔組</w:t>
            </w: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生輔組</w:t>
            </w: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  <w:p w:rsidR="003C3420" w:rsidRDefault="003C3420">
            <w:pPr>
              <w:rPr>
                <w:rFonts w:hint="eastAsia"/>
                <w:sz w:val="22"/>
              </w:rPr>
            </w:pPr>
          </w:p>
        </w:tc>
        <w:tc>
          <w:tcPr>
            <w:tcW w:w="7368" w:type="dxa"/>
            <w:gridSpan w:val="3"/>
          </w:tcPr>
          <w:p w:rsidR="003C3420" w:rsidRDefault="003C3420" w:rsidP="0083037F">
            <w:pPr>
              <w:spacing w:line="240" w:lineRule="exact"/>
              <w:jc w:val="center"/>
              <w:rPr>
                <w:rFonts w:hint="eastAsia"/>
              </w:rPr>
            </w:pPr>
          </w:p>
          <w:p w:rsidR="004151E3" w:rsidRDefault="0083037F">
            <w:pPr>
              <w:jc w:val="center"/>
              <w:rPr>
                <w:rFonts w:hint="eastAsia"/>
              </w:rPr>
            </w:pPr>
            <w:r>
              <w:object w:dxaOrig="3759" w:dyaOrig="8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452.25pt" o:ole="">
                  <v:imagedata r:id="rId7" o:title=""/>
                </v:shape>
                <o:OLEObject Type="Embed" ProgID="Visio.Drawing.11" ShapeID="_x0000_i1025" DrawAspect="Content" ObjectID="_1453806899" r:id="rId8"/>
              </w:object>
            </w:r>
          </w:p>
        </w:tc>
        <w:tc>
          <w:tcPr>
            <w:tcW w:w="1824" w:type="dxa"/>
            <w:gridSpan w:val="3"/>
          </w:tcPr>
          <w:p w:rsidR="003C3420" w:rsidRDefault="003C3420" w:rsidP="003C3420">
            <w:pPr>
              <w:ind w:left="120" w:hangingChars="50" w:hanging="12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每學期發通知提醒各系所及師長，於學期結束前</w:t>
            </w:r>
            <w:r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將學生獎懲建議表送交生輔</w:t>
            </w:r>
            <w:proofErr w:type="gramStart"/>
            <w:r>
              <w:rPr>
                <w:rFonts w:hint="eastAsia"/>
              </w:rPr>
              <w:t>組彙辦</w:t>
            </w:r>
            <w:proofErr w:type="gramEnd"/>
            <w:r>
              <w:rPr>
                <w:rFonts w:hint="eastAsia"/>
              </w:rPr>
              <w:t>。</w:t>
            </w:r>
          </w:p>
          <w:p w:rsidR="00B75324" w:rsidRDefault="00B75324" w:rsidP="00E3214F">
            <w:pPr>
              <w:spacing w:line="200" w:lineRule="exact"/>
              <w:ind w:left="120" w:hangingChars="50" w:hanging="120"/>
              <w:rPr>
                <w:rFonts w:hint="eastAsia"/>
              </w:rPr>
            </w:pPr>
          </w:p>
          <w:p w:rsidR="003C3420" w:rsidRDefault="003C3420" w:rsidP="003C3420">
            <w:pPr>
              <w:spacing w:afterLines="50" w:line="320" w:lineRule="exact"/>
              <w:ind w:left="120" w:rightChars="-50" w:right="-120" w:hangingChars="50" w:hanging="12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全學期未受懲戒處分者操行成績之評定：基本分數（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）＋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分＋獎勵分數＝實得分數，以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分為滿分。</w:t>
            </w:r>
          </w:p>
          <w:p w:rsidR="003C3420" w:rsidRDefault="003C3420" w:rsidP="003C3420">
            <w:pPr>
              <w:spacing w:afterLines="50" w:line="320" w:lineRule="exact"/>
              <w:ind w:leftChars="50" w:left="120" w:rightChars="-50" w:right="-120"/>
              <w:rPr>
                <w:rFonts w:hint="eastAsia"/>
              </w:rPr>
            </w:pPr>
            <w:r>
              <w:rPr>
                <w:rFonts w:hint="eastAsia"/>
              </w:rPr>
              <w:t>學期內曾受懲戒處分者操行成績之評定：基本分數（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）＋獎懲分數＝實得分數，以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分為滿分。</w:t>
            </w:r>
          </w:p>
          <w:p w:rsidR="003C3420" w:rsidRPr="003C3420" w:rsidRDefault="003C3420" w:rsidP="003C3420">
            <w:pPr>
              <w:rPr>
                <w:rFonts w:hint="eastAsia"/>
              </w:rPr>
            </w:pPr>
          </w:p>
        </w:tc>
      </w:tr>
      <w:tr w:rsidR="003C3420">
        <w:tblPrEx>
          <w:tblLook w:val="01E0"/>
        </w:tblPrEx>
        <w:trPr>
          <w:trHeight w:val="711"/>
        </w:trPr>
        <w:tc>
          <w:tcPr>
            <w:tcW w:w="900" w:type="dxa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法令依據</w:t>
            </w:r>
          </w:p>
        </w:tc>
        <w:tc>
          <w:tcPr>
            <w:tcW w:w="9192" w:type="dxa"/>
            <w:gridSpan w:val="6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本校「學生操行成績評定辦法」</w:t>
            </w:r>
          </w:p>
        </w:tc>
      </w:tr>
      <w:tr w:rsidR="003C3420">
        <w:tblPrEx>
          <w:tblLook w:val="01E0"/>
        </w:tblPrEx>
        <w:trPr>
          <w:trHeight w:val="688"/>
        </w:trPr>
        <w:tc>
          <w:tcPr>
            <w:tcW w:w="900" w:type="dxa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使用書表</w:t>
            </w:r>
          </w:p>
        </w:tc>
        <w:tc>
          <w:tcPr>
            <w:tcW w:w="9192" w:type="dxa"/>
            <w:gridSpan w:val="6"/>
            <w:vAlign w:val="center"/>
          </w:tcPr>
          <w:p w:rsidR="003C3420" w:rsidRDefault="003C342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學生獎懲建議表</w:t>
            </w:r>
          </w:p>
        </w:tc>
      </w:tr>
      <w:tr w:rsidR="003C3420">
        <w:tblPrEx>
          <w:tblLook w:val="01E0"/>
        </w:tblPrEx>
        <w:trPr>
          <w:trHeight w:val="903"/>
        </w:trPr>
        <w:tc>
          <w:tcPr>
            <w:tcW w:w="900" w:type="dxa"/>
          </w:tcPr>
          <w:p w:rsidR="003C3420" w:rsidRDefault="003C34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192" w:type="dxa"/>
            <w:gridSpan w:val="6"/>
            <w:vAlign w:val="center"/>
          </w:tcPr>
          <w:p w:rsidR="003C3420" w:rsidRDefault="003C3420" w:rsidP="005929F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承辦人員：</w:t>
            </w:r>
            <w:r w:rsidR="005929FE">
              <w:rPr>
                <w:rFonts w:hint="eastAsia"/>
              </w:rPr>
              <w:t>邱玉梅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：分機</w:t>
            </w:r>
            <w:r w:rsidR="005929FE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2055       </w:t>
            </w:r>
            <w:r>
              <w:rPr>
                <w:rFonts w:hint="eastAsia"/>
              </w:rPr>
              <w:t>製訂日期：</w:t>
            </w:r>
            <w:r w:rsidR="005929FE"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 w:rsidR="005929F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AF2CAD">
              <w:rPr>
                <w:rFonts w:hint="eastAsia"/>
              </w:rPr>
              <w:t>1</w:t>
            </w:r>
            <w:r w:rsidR="005929FE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</w:tbl>
    <w:p w:rsidR="003C3420" w:rsidRDefault="003C3420">
      <w:pPr>
        <w:rPr>
          <w:rFonts w:hint="eastAsia"/>
        </w:rPr>
      </w:pPr>
    </w:p>
    <w:sectPr w:rsidR="003C3420">
      <w:pgSz w:w="11906" w:h="16838"/>
      <w:pgMar w:top="113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2B" w:rsidRDefault="006B322B" w:rsidP="005929FE">
      <w:r>
        <w:separator/>
      </w:r>
    </w:p>
  </w:endnote>
  <w:endnote w:type="continuationSeparator" w:id="0">
    <w:p w:rsidR="006B322B" w:rsidRDefault="006B322B" w:rsidP="0059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2B" w:rsidRDefault="006B322B" w:rsidP="005929FE">
      <w:r>
        <w:separator/>
      </w:r>
    </w:p>
  </w:footnote>
  <w:footnote w:type="continuationSeparator" w:id="0">
    <w:p w:rsidR="006B322B" w:rsidRDefault="006B322B" w:rsidP="0059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75"/>
    <w:multiLevelType w:val="hybridMultilevel"/>
    <w:tmpl w:val="165ACA28"/>
    <w:lvl w:ilvl="0" w:tplc="69544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D379E0"/>
    <w:multiLevelType w:val="hybridMultilevel"/>
    <w:tmpl w:val="E1A4F706"/>
    <w:lvl w:ilvl="0" w:tplc="6674E5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0E"/>
    <w:rsid w:val="00003FCD"/>
    <w:rsid w:val="0013151F"/>
    <w:rsid w:val="003C3420"/>
    <w:rsid w:val="004151E3"/>
    <w:rsid w:val="005929FE"/>
    <w:rsid w:val="00675DFE"/>
    <w:rsid w:val="006B322B"/>
    <w:rsid w:val="0083037F"/>
    <w:rsid w:val="00916535"/>
    <w:rsid w:val="00A04E7E"/>
    <w:rsid w:val="00AF2CAD"/>
    <w:rsid w:val="00B4740E"/>
    <w:rsid w:val="00B75324"/>
    <w:rsid w:val="00E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92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5929F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92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29F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國立臺北教育大學學生餐廳衛生檢查作業流程</dc:title>
  <dc:subject/>
  <dc:creator>User</dc:creator>
  <cp:keywords/>
  <dc:description/>
  <cp:lastModifiedBy>uesr</cp:lastModifiedBy>
  <cp:revision>2</cp:revision>
  <cp:lastPrinted>2010-06-15T06:35:00Z</cp:lastPrinted>
  <dcterms:created xsi:type="dcterms:W3CDTF">2014-02-13T06:29:00Z</dcterms:created>
  <dcterms:modified xsi:type="dcterms:W3CDTF">2014-02-13T06:29:00Z</dcterms:modified>
</cp:coreProperties>
</file>