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6D" w:rsidRPr="009B18D1" w:rsidRDefault="00F35B6D" w:rsidP="00F35B6D">
      <w:pPr>
        <w:jc w:val="center"/>
        <w:rPr>
          <w:rFonts w:ascii="華康正顏楷體W9(P)" w:eastAsia="華康正顏楷體W9(P)"/>
          <w:b/>
          <w:sz w:val="32"/>
        </w:rPr>
      </w:pPr>
      <w:r w:rsidRPr="009B18D1">
        <w:rPr>
          <w:rFonts w:ascii="華康正顏楷體W9(P)" w:eastAsia="華康正顏楷體W9(P)" w:hint="eastAsia"/>
          <w:b/>
          <w:sz w:val="32"/>
        </w:rPr>
        <w:t>國立</w:t>
      </w:r>
      <w:proofErr w:type="gramStart"/>
      <w:r w:rsidRPr="009B18D1">
        <w:rPr>
          <w:rFonts w:ascii="華康正顏楷體W9(P)" w:eastAsia="華康正顏楷體W9(P)" w:hint="eastAsia"/>
          <w:b/>
          <w:sz w:val="32"/>
        </w:rPr>
        <w:t>臺</w:t>
      </w:r>
      <w:proofErr w:type="gramEnd"/>
      <w:r w:rsidRPr="009B18D1">
        <w:rPr>
          <w:rFonts w:ascii="華康正顏楷體W9(P)" w:eastAsia="華康正顏楷體W9(P)" w:hint="eastAsia"/>
          <w:b/>
          <w:sz w:val="32"/>
        </w:rPr>
        <w:t>北教育大學學生社團申請學校發公文申請表</w:t>
      </w:r>
    </w:p>
    <w:p w:rsidR="00F35B6D" w:rsidRPr="009B18D1" w:rsidRDefault="00F35B6D" w:rsidP="00F35B6D">
      <w:pPr>
        <w:rPr>
          <w:rFonts w:ascii="華康正顏楷體W9(P)" w:eastAsia="華康正顏楷體W9(P)"/>
          <w:b/>
        </w:rPr>
      </w:pPr>
      <w:r w:rsidRPr="009B18D1">
        <w:rPr>
          <w:rFonts w:ascii="華康正顏楷體W9(P)" w:eastAsia="華康正顏楷體W9(P)" w:hint="eastAsia"/>
          <w:b/>
          <w:sz w:val="32"/>
        </w:rPr>
        <w:t>※</w:t>
      </w:r>
      <w:r w:rsidRPr="009B18D1">
        <w:rPr>
          <w:rFonts w:ascii="華康正顏楷體W9(P)" w:eastAsia="華康正顏楷體W9(P)" w:hint="eastAsia"/>
        </w:rPr>
        <w:t>(</w:t>
      </w:r>
      <w:r w:rsidRPr="009B18D1">
        <w:rPr>
          <w:rFonts w:ascii="華康正顏楷體W9(P)" w:eastAsia="華康正顏楷體W9(P)" w:hint="eastAsia"/>
          <w:b/>
        </w:rPr>
        <w:t>須先與對方洽商好才申請)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7380"/>
      </w:tblGrid>
      <w:tr w:rsidR="00F35B6D" w:rsidRPr="009B18D1" w:rsidTr="00F35B6D">
        <w:trPr>
          <w:trHeight w:val="881"/>
        </w:trPr>
        <w:tc>
          <w:tcPr>
            <w:tcW w:w="2008" w:type="dxa"/>
          </w:tcPr>
          <w:p w:rsidR="00F35B6D" w:rsidRPr="009B18D1" w:rsidRDefault="00F35B6D" w:rsidP="00AB288A">
            <w:pPr>
              <w:jc w:val="center"/>
              <w:rPr>
                <w:rFonts w:ascii="華康正顏楷體W9(P)" w:eastAsia="華康正顏楷體W9(P)"/>
                <w:sz w:val="32"/>
              </w:rPr>
            </w:pPr>
            <w:r w:rsidRPr="00F35B6D">
              <w:rPr>
                <w:rFonts w:ascii="華康正顏楷體W9(P)" w:eastAsia="華康正顏楷體W9(P)" w:hint="eastAsia"/>
                <w:spacing w:val="45"/>
                <w:kern w:val="0"/>
                <w:sz w:val="32"/>
                <w:fitText w:val="1600" w:id="459970560"/>
              </w:rPr>
              <w:t>活動名</w:t>
            </w:r>
            <w:r w:rsidRPr="00F35B6D">
              <w:rPr>
                <w:rFonts w:ascii="華康正顏楷體W9(P)" w:eastAsia="華康正顏楷體W9(P)" w:hint="eastAsia"/>
                <w:spacing w:val="30"/>
                <w:kern w:val="0"/>
                <w:sz w:val="32"/>
                <w:fitText w:val="1600" w:id="459970560"/>
              </w:rPr>
              <w:t>稱</w:t>
            </w:r>
          </w:p>
        </w:tc>
        <w:tc>
          <w:tcPr>
            <w:tcW w:w="7380" w:type="dxa"/>
          </w:tcPr>
          <w:p w:rsidR="00F35B6D" w:rsidRPr="009B18D1" w:rsidRDefault="00F35B6D" w:rsidP="00AB288A">
            <w:pPr>
              <w:jc w:val="center"/>
              <w:rPr>
                <w:rFonts w:ascii="華康正顏楷體W9(P)" w:eastAsia="華康正顏楷體W9(P)"/>
                <w:sz w:val="32"/>
              </w:rPr>
            </w:pPr>
          </w:p>
        </w:tc>
      </w:tr>
      <w:tr w:rsidR="00F35B6D" w:rsidRPr="009B18D1" w:rsidTr="00F35B6D">
        <w:trPr>
          <w:trHeight w:val="718"/>
        </w:trPr>
        <w:tc>
          <w:tcPr>
            <w:tcW w:w="2008" w:type="dxa"/>
          </w:tcPr>
          <w:p w:rsidR="00F35B6D" w:rsidRPr="009B18D1" w:rsidRDefault="00F35B6D" w:rsidP="00AB288A">
            <w:pPr>
              <w:jc w:val="center"/>
              <w:rPr>
                <w:rFonts w:ascii="華康正顏楷體W9(P)" w:eastAsia="華康正顏楷體W9(P)"/>
                <w:sz w:val="32"/>
              </w:rPr>
            </w:pPr>
            <w:r w:rsidRPr="009B18D1">
              <w:rPr>
                <w:rFonts w:ascii="華康正顏楷體W9(P)" w:eastAsia="華康正顏楷體W9(P)" w:hint="eastAsia"/>
                <w:sz w:val="32"/>
              </w:rPr>
              <w:t>受文者</w:t>
            </w:r>
            <w:r w:rsidRPr="009B18D1">
              <w:rPr>
                <w:rFonts w:ascii="華康正顏楷體W9(P)" w:eastAsia="華康正顏楷體W9(P)" w:hint="eastAsia"/>
                <w:b/>
                <w:sz w:val="32"/>
              </w:rPr>
              <w:t>全名</w:t>
            </w:r>
          </w:p>
        </w:tc>
        <w:tc>
          <w:tcPr>
            <w:tcW w:w="7380" w:type="dxa"/>
          </w:tcPr>
          <w:p w:rsidR="00F35B6D" w:rsidRPr="009B18D1" w:rsidRDefault="00F35B6D" w:rsidP="00AB288A">
            <w:pPr>
              <w:rPr>
                <w:rFonts w:ascii="華康正顏楷體W9(P)" w:eastAsia="華康正顏楷體W9(P)"/>
                <w:sz w:val="32"/>
              </w:rPr>
            </w:pPr>
          </w:p>
        </w:tc>
      </w:tr>
      <w:tr w:rsidR="00F35B6D" w:rsidRPr="009B18D1" w:rsidTr="00F35B6D">
        <w:trPr>
          <w:trHeight w:val="719"/>
        </w:trPr>
        <w:tc>
          <w:tcPr>
            <w:tcW w:w="2008" w:type="dxa"/>
          </w:tcPr>
          <w:p w:rsidR="00F35B6D" w:rsidRPr="009B18D1" w:rsidRDefault="00F35B6D" w:rsidP="00AB288A">
            <w:pPr>
              <w:jc w:val="center"/>
              <w:rPr>
                <w:rFonts w:ascii="華康正顏楷體W9(P)" w:eastAsia="華康正顏楷體W9(P)"/>
                <w:sz w:val="32"/>
                <w:szCs w:val="32"/>
              </w:rPr>
            </w:pPr>
            <w:r w:rsidRPr="009B18D1">
              <w:rPr>
                <w:rFonts w:ascii="華康正顏楷體W9(P)" w:eastAsia="華康正顏楷體W9(P)" w:hint="eastAsia"/>
                <w:sz w:val="32"/>
                <w:szCs w:val="32"/>
              </w:rPr>
              <w:t>受文者地址</w:t>
            </w:r>
          </w:p>
          <w:p w:rsidR="00F35B6D" w:rsidRPr="009B18D1" w:rsidRDefault="00F35B6D" w:rsidP="00AB288A">
            <w:pPr>
              <w:jc w:val="center"/>
              <w:rPr>
                <w:rFonts w:ascii="華康正顏楷體W9(P)" w:eastAsia="華康正顏楷體W9(P)"/>
              </w:rPr>
            </w:pPr>
            <w:proofErr w:type="gramStart"/>
            <w:r w:rsidRPr="009B18D1">
              <w:rPr>
                <w:rFonts w:ascii="華康正顏楷體W9(P)" w:eastAsia="華康正顏楷體W9(P)" w:hint="eastAsia"/>
              </w:rPr>
              <w:t>（</w:t>
            </w:r>
            <w:proofErr w:type="gramEnd"/>
            <w:r w:rsidRPr="009B18D1">
              <w:rPr>
                <w:rFonts w:ascii="華康正顏楷體W9(P)" w:eastAsia="華康正顏楷體W9(P)" w:hint="eastAsia"/>
              </w:rPr>
              <w:t>無詳細地址，</w:t>
            </w:r>
          </w:p>
          <w:p w:rsidR="00F35B6D" w:rsidRPr="009B18D1" w:rsidRDefault="00F35B6D" w:rsidP="00AB288A">
            <w:pPr>
              <w:jc w:val="center"/>
              <w:rPr>
                <w:rFonts w:ascii="華康正顏楷體W9(P)" w:eastAsia="華康正顏楷體W9(P)"/>
                <w:sz w:val="32"/>
              </w:rPr>
            </w:pPr>
            <w:r w:rsidRPr="009B18D1">
              <w:rPr>
                <w:rFonts w:ascii="華康正顏楷體W9(P)" w:eastAsia="華康正顏楷體W9(P)" w:hint="eastAsia"/>
              </w:rPr>
              <w:t>學校無法寄出</w:t>
            </w:r>
            <w:proofErr w:type="gramStart"/>
            <w:r w:rsidRPr="009B18D1">
              <w:rPr>
                <w:rFonts w:ascii="華康正顏楷體W9(P)" w:eastAsia="華康正顏楷體W9(P)" w:hint="eastAsia"/>
              </w:rPr>
              <w:t>）</w:t>
            </w:r>
            <w:proofErr w:type="gramEnd"/>
          </w:p>
        </w:tc>
        <w:tc>
          <w:tcPr>
            <w:tcW w:w="7380" w:type="dxa"/>
          </w:tcPr>
          <w:p w:rsidR="00F35B6D" w:rsidRPr="009B18D1" w:rsidRDefault="00F35B6D" w:rsidP="00AB288A">
            <w:pPr>
              <w:rPr>
                <w:rFonts w:ascii="華康正顏楷體W9(P)" w:eastAsia="華康正顏楷體W9(P)"/>
                <w:sz w:val="28"/>
              </w:rPr>
            </w:pPr>
            <w:r w:rsidRPr="009B18D1">
              <w:rPr>
                <w:rFonts w:ascii="華康正顏楷體W9(P)" w:eastAsia="華康正顏楷體W9(P)" w:hint="eastAsia"/>
                <w:sz w:val="28"/>
              </w:rPr>
              <w:t>□□□</w:t>
            </w:r>
          </w:p>
          <w:p w:rsidR="00F35B6D" w:rsidRPr="009B18D1" w:rsidRDefault="00F35B6D" w:rsidP="00AB288A">
            <w:pPr>
              <w:rPr>
                <w:rFonts w:ascii="華康正顏楷體W9(P)" w:eastAsia="華康正顏楷體W9(P)"/>
                <w:sz w:val="28"/>
              </w:rPr>
            </w:pPr>
          </w:p>
        </w:tc>
      </w:tr>
      <w:tr w:rsidR="00F35B6D" w:rsidRPr="009B18D1" w:rsidTr="00F35B6D">
        <w:trPr>
          <w:trHeight w:val="897"/>
        </w:trPr>
        <w:tc>
          <w:tcPr>
            <w:tcW w:w="2008" w:type="dxa"/>
          </w:tcPr>
          <w:p w:rsidR="00F35B6D" w:rsidRPr="009B18D1" w:rsidRDefault="00F35B6D" w:rsidP="00AB288A">
            <w:pPr>
              <w:spacing w:line="500" w:lineRule="exact"/>
              <w:jc w:val="center"/>
              <w:rPr>
                <w:rFonts w:ascii="華康正顏楷體W9(P)" w:eastAsia="華康正顏楷體W9(P)"/>
                <w:sz w:val="32"/>
              </w:rPr>
            </w:pPr>
            <w:r w:rsidRPr="009B18D1">
              <w:rPr>
                <w:rFonts w:ascii="華康正顏楷體W9(P)" w:eastAsia="華康正顏楷體W9(P)" w:hint="eastAsia"/>
                <w:sz w:val="32"/>
              </w:rPr>
              <w:t>公文寄發方式</w:t>
            </w:r>
          </w:p>
          <w:p w:rsidR="00F35B6D" w:rsidRPr="009B18D1" w:rsidRDefault="00F35B6D" w:rsidP="00AB288A">
            <w:pPr>
              <w:spacing w:line="240" w:lineRule="atLeast"/>
              <w:rPr>
                <w:rFonts w:ascii="華康正顏楷體W9(P)" w:eastAsia="華康正顏楷體W9(P)"/>
                <w:sz w:val="32"/>
              </w:rPr>
            </w:pPr>
          </w:p>
        </w:tc>
        <w:tc>
          <w:tcPr>
            <w:tcW w:w="7380" w:type="dxa"/>
          </w:tcPr>
          <w:p w:rsidR="00F35B6D" w:rsidRPr="009B18D1" w:rsidRDefault="00F35B6D" w:rsidP="00AB288A">
            <w:pPr>
              <w:spacing w:line="500" w:lineRule="exact"/>
              <w:rPr>
                <w:rFonts w:ascii="華康正顏楷體W9(P)" w:eastAsia="華康正顏楷體W9(P)"/>
                <w:sz w:val="32"/>
              </w:rPr>
            </w:pPr>
            <w:r w:rsidRPr="009B18D1">
              <w:rPr>
                <w:rFonts w:ascii="華康正顏楷體W9(P)" w:eastAsia="華康正顏楷體W9(P)" w:hint="eastAsia"/>
                <w:sz w:val="32"/>
              </w:rPr>
              <w:t>（  ）由學校寄發</w:t>
            </w:r>
          </w:p>
          <w:p w:rsidR="00F35B6D" w:rsidRPr="009B18D1" w:rsidRDefault="00F35B6D" w:rsidP="00AB288A">
            <w:pPr>
              <w:spacing w:line="500" w:lineRule="exact"/>
              <w:rPr>
                <w:rFonts w:ascii="華康正顏楷體W9(P)" w:eastAsia="華康正顏楷體W9(P)"/>
                <w:sz w:val="28"/>
              </w:rPr>
            </w:pPr>
            <w:r w:rsidRPr="009B18D1">
              <w:rPr>
                <w:rFonts w:ascii="華康正顏楷體W9(P)" w:eastAsia="華康正顏楷體W9(P)" w:hint="eastAsia"/>
                <w:sz w:val="32"/>
              </w:rPr>
              <w:t>（  ）本社自行攜帶</w:t>
            </w:r>
          </w:p>
        </w:tc>
      </w:tr>
      <w:tr w:rsidR="00F35B6D" w:rsidRPr="009B18D1" w:rsidTr="00F35B6D">
        <w:trPr>
          <w:trHeight w:val="718"/>
        </w:trPr>
        <w:tc>
          <w:tcPr>
            <w:tcW w:w="2008" w:type="dxa"/>
          </w:tcPr>
          <w:p w:rsidR="00F35B6D" w:rsidRPr="009B18D1" w:rsidRDefault="00F35B6D" w:rsidP="00AB288A">
            <w:pPr>
              <w:rPr>
                <w:rFonts w:ascii="華康正顏楷體W9(P)" w:eastAsia="華康正顏楷體W9(P)"/>
                <w:sz w:val="32"/>
              </w:rPr>
            </w:pPr>
            <w:r w:rsidRPr="009B18D1">
              <w:rPr>
                <w:rFonts w:ascii="華康正顏楷體W9(P)" w:eastAsia="華康正顏楷體W9(P)" w:hint="eastAsia"/>
                <w:sz w:val="32"/>
              </w:rPr>
              <w:t xml:space="preserve">     內</w:t>
            </w:r>
          </w:p>
          <w:p w:rsidR="00F35B6D" w:rsidRPr="009B18D1" w:rsidRDefault="00F35B6D" w:rsidP="00AB288A">
            <w:pPr>
              <w:rPr>
                <w:rFonts w:ascii="華康正顏楷體W9(P)" w:eastAsia="華康正顏楷體W9(P)"/>
                <w:sz w:val="32"/>
              </w:rPr>
            </w:pPr>
            <w:r w:rsidRPr="009B18D1">
              <w:rPr>
                <w:rFonts w:ascii="華康正顏楷體W9(P)" w:eastAsia="華康正顏楷體W9(P)" w:hint="eastAsia"/>
                <w:sz w:val="32"/>
              </w:rPr>
              <w:t xml:space="preserve">     容</w:t>
            </w:r>
          </w:p>
          <w:p w:rsidR="00F35B6D" w:rsidRPr="009B18D1" w:rsidRDefault="00F35B6D" w:rsidP="00AB288A">
            <w:pPr>
              <w:rPr>
                <w:rFonts w:ascii="華康正顏楷體W9(P)" w:eastAsia="華康正顏楷體W9(P)"/>
                <w:sz w:val="32"/>
              </w:rPr>
            </w:pPr>
            <w:r w:rsidRPr="009B18D1">
              <w:rPr>
                <w:rFonts w:ascii="華康正顏楷體W9(P)" w:eastAsia="華康正顏楷體W9(P)" w:hint="eastAsia"/>
                <w:sz w:val="32"/>
              </w:rPr>
              <w:t xml:space="preserve">     大</w:t>
            </w:r>
          </w:p>
          <w:p w:rsidR="00F35B6D" w:rsidRPr="009B18D1" w:rsidRDefault="00F35B6D" w:rsidP="00AB288A">
            <w:pPr>
              <w:rPr>
                <w:rFonts w:ascii="華康正顏楷體W9(P)" w:eastAsia="華康正顏楷體W9(P)"/>
                <w:sz w:val="32"/>
              </w:rPr>
            </w:pPr>
            <w:r w:rsidRPr="009B18D1">
              <w:rPr>
                <w:rFonts w:ascii="華康正顏楷體W9(P)" w:eastAsia="華康正顏楷體W9(P)" w:hint="eastAsia"/>
                <w:sz w:val="32"/>
              </w:rPr>
              <w:t xml:space="preserve">     要</w:t>
            </w:r>
          </w:p>
          <w:p w:rsidR="00F35B6D" w:rsidRPr="009B18D1" w:rsidRDefault="00F35B6D" w:rsidP="00AB288A">
            <w:pPr>
              <w:rPr>
                <w:rFonts w:ascii="華康正顏楷體W9(P)" w:eastAsia="華康正顏楷體W9(P)"/>
                <w:sz w:val="32"/>
              </w:rPr>
            </w:pPr>
          </w:p>
        </w:tc>
        <w:tc>
          <w:tcPr>
            <w:tcW w:w="7380" w:type="dxa"/>
          </w:tcPr>
          <w:p w:rsidR="00F35B6D" w:rsidRPr="009B18D1" w:rsidRDefault="00F35B6D" w:rsidP="00AB288A">
            <w:pPr>
              <w:rPr>
                <w:rFonts w:ascii="華康正顏楷體W9(P)" w:eastAsia="華康正顏楷體W9(P)"/>
                <w:sz w:val="32"/>
              </w:rPr>
            </w:pPr>
            <w:r w:rsidRPr="009B18D1">
              <w:rPr>
                <w:rFonts w:ascii="華康正顏楷體W9(P)" w:eastAsia="華康正顏楷體W9(P)" w:hint="eastAsia"/>
                <w:sz w:val="32"/>
              </w:rPr>
              <w:t>一、事由：</w:t>
            </w:r>
          </w:p>
          <w:p w:rsidR="00F35B6D" w:rsidRPr="009B18D1" w:rsidRDefault="00F35B6D" w:rsidP="00AB288A">
            <w:pPr>
              <w:rPr>
                <w:rFonts w:ascii="華康正顏楷體W9(P)" w:eastAsia="華康正顏楷體W9(P)"/>
                <w:sz w:val="32"/>
              </w:rPr>
            </w:pPr>
            <w:r w:rsidRPr="009B18D1">
              <w:rPr>
                <w:rFonts w:ascii="華康正顏楷體W9(P)" w:eastAsia="華康正顏楷體W9(P)" w:hint="eastAsia"/>
                <w:sz w:val="32"/>
              </w:rPr>
              <w:t>二、時間：</w:t>
            </w:r>
          </w:p>
          <w:p w:rsidR="00F35B6D" w:rsidRPr="009B18D1" w:rsidRDefault="00F35B6D" w:rsidP="00AB288A">
            <w:pPr>
              <w:rPr>
                <w:rFonts w:ascii="華康正顏楷體W9(P)" w:eastAsia="華康正顏楷體W9(P)"/>
                <w:sz w:val="32"/>
              </w:rPr>
            </w:pPr>
            <w:r w:rsidRPr="009B18D1">
              <w:rPr>
                <w:rFonts w:ascii="華康正顏楷體W9(P)" w:eastAsia="華康正顏楷體W9(P)" w:hint="eastAsia"/>
                <w:sz w:val="32"/>
              </w:rPr>
              <w:t>三、人數：</w:t>
            </w:r>
          </w:p>
          <w:p w:rsidR="00F35B6D" w:rsidRPr="009B18D1" w:rsidRDefault="00F35B6D" w:rsidP="00AB288A">
            <w:pPr>
              <w:rPr>
                <w:rFonts w:ascii="華康正顏楷體W9(P)" w:eastAsia="華康正顏楷體W9(P)"/>
                <w:sz w:val="32"/>
              </w:rPr>
            </w:pPr>
            <w:r w:rsidRPr="009B18D1">
              <w:rPr>
                <w:rFonts w:ascii="華康正顏楷體W9(P)" w:eastAsia="華康正顏楷體W9(P)" w:hint="eastAsia"/>
                <w:sz w:val="32"/>
              </w:rPr>
              <w:t>四、希望對方為我做何服務：</w:t>
            </w:r>
            <w:bookmarkStart w:id="0" w:name="_GoBack"/>
            <w:bookmarkEnd w:id="0"/>
          </w:p>
          <w:p w:rsidR="00F35B6D" w:rsidRPr="009B18D1" w:rsidRDefault="00F35B6D" w:rsidP="00AB288A">
            <w:pPr>
              <w:rPr>
                <w:rFonts w:ascii="華康正顏楷體W9(P)" w:eastAsia="華康正顏楷體W9(P)"/>
                <w:sz w:val="32"/>
              </w:rPr>
            </w:pPr>
          </w:p>
          <w:p w:rsidR="00F35B6D" w:rsidRPr="009B18D1" w:rsidRDefault="00F35B6D" w:rsidP="00AB288A">
            <w:pPr>
              <w:rPr>
                <w:rFonts w:ascii="華康正顏楷體W9(P)" w:eastAsia="華康正顏楷體W9(P)"/>
                <w:sz w:val="32"/>
              </w:rPr>
            </w:pPr>
          </w:p>
        </w:tc>
      </w:tr>
    </w:tbl>
    <w:p w:rsidR="00F35B6D" w:rsidRPr="009B18D1" w:rsidRDefault="00F35B6D" w:rsidP="00F35B6D">
      <w:pPr>
        <w:spacing w:line="500" w:lineRule="exact"/>
        <w:rPr>
          <w:rFonts w:ascii="華康正顏楷體W9(P)" w:eastAsia="華康正顏楷體W9(P)"/>
          <w:b/>
          <w:bCs/>
          <w:sz w:val="36"/>
        </w:rPr>
      </w:pPr>
    </w:p>
    <w:p w:rsidR="00F35B6D" w:rsidRPr="009B18D1" w:rsidRDefault="00F35B6D" w:rsidP="00F35B6D">
      <w:pPr>
        <w:spacing w:line="500" w:lineRule="exact"/>
        <w:rPr>
          <w:rFonts w:ascii="華康正顏楷體W9(P)" w:eastAsia="華康正顏楷體W9(P)"/>
          <w:b/>
          <w:sz w:val="36"/>
        </w:rPr>
      </w:pPr>
      <w:r w:rsidRPr="009B18D1">
        <w:rPr>
          <w:rFonts w:ascii="華康正顏楷體W9(P)" w:eastAsia="華康正顏楷體W9(P)" w:hint="eastAsia"/>
          <w:b/>
          <w:bCs/>
          <w:sz w:val="36"/>
        </w:rPr>
        <w:t xml:space="preserve">社團名稱：                </w:t>
      </w:r>
      <w:r w:rsidRPr="009B18D1">
        <w:rPr>
          <w:rFonts w:ascii="華康正顏楷體W9(P)" w:eastAsia="華康正顏楷體W9(P)" w:hint="eastAsia"/>
          <w:b/>
          <w:sz w:val="36"/>
        </w:rPr>
        <w:t>負責人班級：</w:t>
      </w:r>
    </w:p>
    <w:p w:rsidR="00F35B6D" w:rsidRPr="009B18D1" w:rsidRDefault="00F35B6D" w:rsidP="00F35B6D">
      <w:pPr>
        <w:spacing w:line="500" w:lineRule="exact"/>
        <w:rPr>
          <w:rFonts w:ascii="華康正顏楷體W9(P)" w:eastAsia="華康正顏楷體W9(P)"/>
          <w:b/>
          <w:sz w:val="36"/>
        </w:rPr>
      </w:pPr>
      <w:r w:rsidRPr="009B18D1">
        <w:rPr>
          <w:rFonts w:ascii="華康正顏楷體W9(P)" w:eastAsia="華康正顏楷體W9(P)" w:hint="eastAsia"/>
          <w:b/>
          <w:sz w:val="36"/>
        </w:rPr>
        <w:t xml:space="preserve">                                姓名：</w:t>
      </w:r>
    </w:p>
    <w:p w:rsidR="00F35B6D" w:rsidRPr="009B18D1" w:rsidRDefault="00F35B6D" w:rsidP="00F35B6D">
      <w:pPr>
        <w:spacing w:line="500" w:lineRule="exact"/>
        <w:rPr>
          <w:rFonts w:ascii="華康正顏楷體W9(P)" w:eastAsia="華康正顏楷體W9(P)"/>
          <w:b/>
          <w:sz w:val="36"/>
        </w:rPr>
      </w:pPr>
      <w:r w:rsidRPr="009B18D1">
        <w:rPr>
          <w:rFonts w:ascii="華康正顏楷體W9(P)" w:eastAsia="華康正顏楷體W9(P)" w:hint="eastAsia"/>
          <w:b/>
          <w:sz w:val="36"/>
        </w:rPr>
        <w:t xml:space="preserve">                                手機：</w:t>
      </w:r>
    </w:p>
    <w:p w:rsidR="00F35B6D" w:rsidRPr="009B18D1" w:rsidRDefault="00F35B6D" w:rsidP="00F35B6D">
      <w:pPr>
        <w:rPr>
          <w:rFonts w:ascii="華康正顏楷體W9(P)" w:eastAsia="華康正顏楷體W9(P)"/>
        </w:rPr>
      </w:pPr>
    </w:p>
    <w:p w:rsidR="00F35B6D" w:rsidRDefault="00F35B6D" w:rsidP="00F35B6D">
      <w:pPr>
        <w:widowControl/>
        <w:rPr>
          <w:rFonts w:ascii="華康正顏楷體W9(P)" w:eastAsia="華康正顏楷體W9(P)"/>
          <w:sz w:val="40"/>
        </w:rPr>
      </w:pPr>
    </w:p>
    <w:p w:rsidR="006C6608" w:rsidRDefault="006C6608"/>
    <w:sectPr w:rsidR="006C66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正顏楷體W9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6D"/>
    <w:rsid w:val="006C6608"/>
    <w:rsid w:val="00F3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2013-11-13T02:24:00Z</dcterms:created>
  <dcterms:modified xsi:type="dcterms:W3CDTF">2013-11-13T02:24:00Z</dcterms:modified>
</cp:coreProperties>
</file>